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FAC1A" w14:textId="5057A8C1" w:rsidR="004815F2" w:rsidRPr="004E1CE8" w:rsidRDefault="004E1CE8" w:rsidP="004E1CE8">
      <w:r w:rsidRPr="00AC4FF0">
        <w:rPr>
          <w:rFonts w:ascii="Arial" w:hAnsi="Arial" w:cs="Arial"/>
          <w:color w:val="000000" w:themeColor="text1"/>
        </w:rPr>
        <w:t>APORTAR DE MANERA OPORTUNA, CLARA Y COHERENTE LA DOCUMENTACIÓN NECESARIA PARA VERIFICAR EL CUMPLIMIENTO DEL OBJETO CONTRACTUAL Y SUS OBLIGACIONES, DE ACUERDO CON LOS LINEAMIENTOS LEGALES DE LA ENTIDAD.</w:t>
      </w:r>
    </w:p>
    <w:sectPr w:rsidR="004815F2" w:rsidRPr="004E1C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363"/>
    <w:rsid w:val="00384E42"/>
    <w:rsid w:val="004815F2"/>
    <w:rsid w:val="004B3AA0"/>
    <w:rsid w:val="004E1CE8"/>
    <w:rsid w:val="005A29F9"/>
    <w:rsid w:val="00936363"/>
    <w:rsid w:val="00DC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4FA8"/>
  <w15:chartTrackingRefBased/>
  <w15:docId w15:val="{2A682213-8E1A-4E49-8834-7F2DD9E35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363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363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363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363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363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363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363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363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363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363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363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363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3636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3636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3636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3636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3636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3636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363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363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363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363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363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3636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3636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3636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363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3636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3636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171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2025-02-19T02:48:00Z</dcterms:created>
  <dcterms:modified xsi:type="dcterms:W3CDTF">2026-02-16T00:39:00Z</dcterms:modified>
</cp:coreProperties>
</file>